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CB0" w:rsidRPr="00AD5CB0" w:rsidRDefault="00AD5CB0" w:rsidP="00AD5CB0">
      <w:pPr>
        <w:jc w:val="center"/>
        <w:rPr>
          <w:sz w:val="48"/>
          <w:szCs w:val="48"/>
        </w:rPr>
      </w:pPr>
      <w:bookmarkStart w:id="0" w:name="_GoBack"/>
      <w:r w:rsidRPr="00AD5CB0">
        <w:rPr>
          <w:sz w:val="48"/>
          <w:szCs w:val="48"/>
        </w:rPr>
        <w:t>Global HR Trends Summit – Istanbul</w:t>
      </w:r>
    </w:p>
    <w:bookmarkEnd w:id="0"/>
    <w:p w:rsidR="00AD5CB0" w:rsidRPr="00AD5CB0" w:rsidRDefault="00AD5CB0" w:rsidP="00AD5CB0">
      <w:proofErr w:type="spellStart"/>
      <w:r w:rsidRPr="00AD5CB0">
        <w:t>Değerli</w:t>
      </w:r>
      <w:proofErr w:type="spellEnd"/>
      <w:r w:rsidRPr="00AD5CB0">
        <w:t xml:space="preserve"> </w:t>
      </w:r>
      <w:proofErr w:type="spellStart"/>
      <w:r w:rsidRPr="00AD5CB0">
        <w:t>Arkadaşlarım</w:t>
      </w:r>
      <w:proofErr w:type="spellEnd"/>
      <w:r w:rsidRPr="00AD5CB0">
        <w:t>,</w:t>
      </w:r>
      <w:r w:rsidRPr="00AD5CB0">
        <w:br/>
        <w:t xml:space="preserve">1-2 </w:t>
      </w:r>
      <w:proofErr w:type="spellStart"/>
      <w:r w:rsidRPr="00AD5CB0">
        <w:t>Ekim</w:t>
      </w:r>
      <w:proofErr w:type="spellEnd"/>
      <w:r w:rsidRPr="00AD5CB0">
        <w:t xml:space="preserve"> 2015 </w:t>
      </w:r>
      <w:proofErr w:type="spellStart"/>
      <w:r w:rsidRPr="00AD5CB0">
        <w:t>tarihlerinde</w:t>
      </w:r>
      <w:proofErr w:type="spellEnd"/>
      <w:r w:rsidRPr="00AD5CB0">
        <w:t xml:space="preserve"> </w:t>
      </w:r>
      <w:proofErr w:type="spellStart"/>
      <w:r w:rsidRPr="00AD5CB0">
        <w:t>Pera</w:t>
      </w:r>
      <w:proofErr w:type="spellEnd"/>
      <w:r w:rsidRPr="00AD5CB0">
        <w:t xml:space="preserve"> </w:t>
      </w:r>
      <w:proofErr w:type="spellStart"/>
      <w:r w:rsidRPr="00AD5CB0">
        <w:t>Palas</w:t>
      </w:r>
      <w:proofErr w:type="spellEnd"/>
      <w:r w:rsidRPr="00AD5CB0">
        <w:t xml:space="preserve"> </w:t>
      </w:r>
      <w:proofErr w:type="spellStart"/>
      <w:r w:rsidRPr="00AD5CB0">
        <w:t>Otel’de</w:t>
      </w:r>
      <w:proofErr w:type="spellEnd"/>
      <w:r w:rsidRPr="00AD5CB0">
        <w:t xml:space="preserve"> </w:t>
      </w:r>
      <w:proofErr w:type="spellStart"/>
      <w:r w:rsidRPr="00AD5CB0">
        <w:t>düzenlenecek</w:t>
      </w:r>
      <w:proofErr w:type="spellEnd"/>
      <w:r w:rsidRPr="00AD5CB0">
        <w:t xml:space="preserve"> </w:t>
      </w:r>
      <w:proofErr w:type="spellStart"/>
      <w:r w:rsidRPr="00AD5CB0">
        <w:t>olan</w:t>
      </w:r>
      <w:proofErr w:type="spellEnd"/>
      <w:r w:rsidRPr="00AD5CB0">
        <w:t xml:space="preserve"> “Global HR Trend Summit-2” </w:t>
      </w:r>
      <w:proofErr w:type="spellStart"/>
      <w:r w:rsidRPr="00AD5CB0">
        <w:t>etkinliği</w:t>
      </w:r>
      <w:proofErr w:type="spellEnd"/>
      <w:r w:rsidRPr="00AD5CB0">
        <w:t xml:space="preserve"> </w:t>
      </w:r>
      <w:proofErr w:type="spellStart"/>
      <w:r w:rsidRPr="00AD5CB0">
        <w:t>için</w:t>
      </w:r>
      <w:proofErr w:type="spellEnd"/>
      <w:r w:rsidRPr="00AD5CB0">
        <w:t xml:space="preserve">, </w:t>
      </w:r>
      <w:proofErr w:type="spellStart"/>
      <w:r w:rsidRPr="00AD5CB0">
        <w:t>RecruitmenTurkey</w:t>
      </w:r>
      <w:proofErr w:type="spellEnd"/>
      <w:r w:rsidRPr="00AD5CB0">
        <w:t xml:space="preserve"> </w:t>
      </w:r>
      <w:proofErr w:type="spellStart"/>
      <w:r w:rsidRPr="00AD5CB0">
        <w:t>aracılığı</w:t>
      </w:r>
      <w:proofErr w:type="spellEnd"/>
      <w:r w:rsidRPr="00AD5CB0">
        <w:t xml:space="preserve"> </w:t>
      </w:r>
      <w:proofErr w:type="spellStart"/>
      <w:r w:rsidRPr="00AD5CB0">
        <w:t>ile</w:t>
      </w:r>
      <w:proofErr w:type="spellEnd"/>
      <w:r w:rsidRPr="00AD5CB0">
        <w:t xml:space="preserve"> </w:t>
      </w:r>
      <w:proofErr w:type="spellStart"/>
      <w:r w:rsidRPr="00AD5CB0">
        <w:t>kayıt</w:t>
      </w:r>
      <w:proofErr w:type="spellEnd"/>
      <w:r w:rsidRPr="00AD5CB0">
        <w:t xml:space="preserve"> </w:t>
      </w:r>
      <w:proofErr w:type="spellStart"/>
      <w:r w:rsidRPr="00AD5CB0">
        <w:t>yaptıracaklar</w:t>
      </w:r>
      <w:proofErr w:type="spellEnd"/>
      <w:r w:rsidRPr="00AD5CB0">
        <w:t xml:space="preserve"> </w:t>
      </w:r>
      <w:proofErr w:type="spellStart"/>
      <w:r w:rsidRPr="00AD5CB0">
        <w:t>için</w:t>
      </w:r>
      <w:proofErr w:type="spellEnd"/>
      <w:r w:rsidRPr="00AD5CB0">
        <w:t xml:space="preserve"> %10 </w:t>
      </w:r>
      <w:proofErr w:type="spellStart"/>
      <w:r w:rsidRPr="00AD5CB0">
        <w:t>indirim</w:t>
      </w:r>
      <w:proofErr w:type="spellEnd"/>
      <w:r w:rsidRPr="00AD5CB0">
        <w:t xml:space="preserve"> </w:t>
      </w:r>
      <w:proofErr w:type="spellStart"/>
      <w:r w:rsidRPr="00AD5CB0">
        <w:t>olanağı</w:t>
      </w:r>
      <w:proofErr w:type="spellEnd"/>
      <w:r w:rsidRPr="00AD5CB0">
        <w:t xml:space="preserve"> </w:t>
      </w:r>
      <w:proofErr w:type="spellStart"/>
      <w:r w:rsidRPr="00AD5CB0">
        <w:t>sağladığımızı</w:t>
      </w:r>
      <w:proofErr w:type="spellEnd"/>
      <w:r w:rsidRPr="00AD5CB0">
        <w:t xml:space="preserve"> </w:t>
      </w:r>
      <w:proofErr w:type="spellStart"/>
      <w:r w:rsidRPr="00AD5CB0">
        <w:t>sizlerle</w:t>
      </w:r>
      <w:proofErr w:type="spellEnd"/>
      <w:r w:rsidRPr="00AD5CB0">
        <w:t xml:space="preserve"> </w:t>
      </w:r>
      <w:proofErr w:type="spellStart"/>
      <w:r w:rsidRPr="00AD5CB0">
        <w:t>paylaşmak</w:t>
      </w:r>
      <w:proofErr w:type="spellEnd"/>
      <w:r w:rsidRPr="00AD5CB0">
        <w:t xml:space="preserve"> </w:t>
      </w:r>
      <w:proofErr w:type="spellStart"/>
      <w:r w:rsidRPr="00AD5CB0">
        <w:t>isterim</w:t>
      </w:r>
      <w:proofErr w:type="spellEnd"/>
      <w:r w:rsidRPr="00AD5CB0">
        <w:t>.</w:t>
      </w:r>
      <w:r w:rsidRPr="00AD5CB0">
        <w:br/>
      </w:r>
      <w:proofErr w:type="spellStart"/>
      <w:r w:rsidRPr="00AD5CB0">
        <w:t>Dünyadaki</w:t>
      </w:r>
      <w:proofErr w:type="spellEnd"/>
      <w:r w:rsidRPr="00AD5CB0">
        <w:t xml:space="preserve"> </w:t>
      </w:r>
      <w:proofErr w:type="spellStart"/>
      <w:r w:rsidRPr="00AD5CB0">
        <w:t>önemli</w:t>
      </w:r>
      <w:proofErr w:type="spellEnd"/>
      <w:r w:rsidRPr="00AD5CB0">
        <w:t xml:space="preserve"> İK </w:t>
      </w:r>
      <w:proofErr w:type="spellStart"/>
      <w:r w:rsidRPr="00AD5CB0">
        <w:t>Uzmanlarının</w:t>
      </w:r>
      <w:proofErr w:type="spellEnd"/>
      <w:r w:rsidRPr="00AD5CB0">
        <w:t xml:space="preserve"> </w:t>
      </w:r>
      <w:proofErr w:type="spellStart"/>
      <w:r w:rsidRPr="00AD5CB0">
        <w:t>sunumlarını</w:t>
      </w:r>
      <w:proofErr w:type="spellEnd"/>
      <w:r w:rsidRPr="00AD5CB0">
        <w:t xml:space="preserve"> </w:t>
      </w:r>
      <w:proofErr w:type="spellStart"/>
      <w:r w:rsidRPr="00AD5CB0">
        <w:t>paylaşacağı</w:t>
      </w:r>
      <w:proofErr w:type="spellEnd"/>
      <w:r w:rsidRPr="00AD5CB0">
        <w:t xml:space="preserve"> “The Global HR Trends Summit 2”’de </w:t>
      </w:r>
      <w:proofErr w:type="spellStart"/>
      <w:r w:rsidRPr="00AD5CB0">
        <w:t>yer</w:t>
      </w:r>
      <w:proofErr w:type="spellEnd"/>
      <w:r w:rsidRPr="00AD5CB0">
        <w:t xml:space="preserve"> </w:t>
      </w:r>
      <w:proofErr w:type="spellStart"/>
      <w:r w:rsidRPr="00AD5CB0">
        <w:t>alacak</w:t>
      </w:r>
      <w:proofErr w:type="spellEnd"/>
      <w:r w:rsidRPr="00AD5CB0">
        <w:t xml:space="preserve"> İK </w:t>
      </w:r>
      <w:proofErr w:type="spellStart"/>
      <w:r w:rsidRPr="00AD5CB0">
        <w:t>profesyonelleri</w:t>
      </w:r>
      <w:proofErr w:type="spellEnd"/>
      <w:r w:rsidRPr="00AD5CB0">
        <w:t>:</w:t>
      </w:r>
    </w:p>
    <w:p w:rsidR="00AD5CB0" w:rsidRPr="00AD5CB0" w:rsidRDefault="00AD5CB0" w:rsidP="00AD5CB0">
      <w:r w:rsidRPr="00AD5CB0">
        <w:t>• Kim Wylie, Change and Transformation Lead, Google for Work</w:t>
      </w:r>
      <w:r w:rsidRPr="00AD5CB0">
        <w:br/>
        <w:t>• Barbara Wright-</w:t>
      </w:r>
      <w:proofErr w:type="spellStart"/>
      <w:r w:rsidRPr="00AD5CB0">
        <w:t>Avlitis</w:t>
      </w:r>
      <w:proofErr w:type="spellEnd"/>
      <w:r w:rsidRPr="00AD5CB0">
        <w:t>, Former Global Head Of Leadership Development, Novartis</w:t>
      </w:r>
      <w:r w:rsidRPr="00AD5CB0">
        <w:br/>
        <w:t>• Anne Morrison, Chair, British Academy of Film and Television Arts</w:t>
      </w:r>
      <w:r w:rsidRPr="00AD5CB0">
        <w:br/>
        <w:t>• Torben Pedersen, SVP HR Partner, Novo Nordisk</w:t>
      </w:r>
      <w:r w:rsidRPr="00AD5CB0">
        <w:br/>
        <w:t xml:space="preserve">• Arturo </w:t>
      </w:r>
      <w:proofErr w:type="spellStart"/>
      <w:r w:rsidRPr="00AD5CB0">
        <w:t>Poire</w:t>
      </w:r>
      <w:proofErr w:type="spellEnd"/>
      <w:r w:rsidRPr="00AD5CB0">
        <w:t>, Global Head of Talent Management, Ericsson</w:t>
      </w:r>
      <w:r w:rsidRPr="00AD5CB0">
        <w:br/>
        <w:t xml:space="preserve">• Masoud Golshani-Shirazi, VP-Human </w:t>
      </w:r>
      <w:proofErr w:type="spellStart"/>
      <w:r w:rsidRPr="00AD5CB0">
        <w:t>Recources</w:t>
      </w:r>
      <w:proofErr w:type="spellEnd"/>
      <w:r w:rsidRPr="00AD5CB0">
        <w:t>, Aujan Coca-Cola Beverages Company</w:t>
      </w:r>
      <w:r w:rsidRPr="00AD5CB0">
        <w:br/>
        <w:t>• Keith Robson, Former Senior Director, eBay Global Marketplaces</w:t>
      </w:r>
      <w:r w:rsidRPr="00AD5CB0">
        <w:br/>
        <w:t>• Ron Thomas, CEO, Great Place to Work Gulf</w:t>
      </w:r>
      <w:r w:rsidRPr="00AD5CB0">
        <w:br/>
        <w:t xml:space="preserve">• Alain De </w:t>
      </w:r>
      <w:proofErr w:type="spellStart"/>
      <w:r w:rsidRPr="00AD5CB0">
        <w:t>Dauw</w:t>
      </w:r>
      <w:proofErr w:type="spellEnd"/>
      <w:r w:rsidRPr="00AD5CB0">
        <w:t xml:space="preserve">, </w:t>
      </w:r>
      <w:proofErr w:type="spellStart"/>
      <w:r w:rsidRPr="00AD5CB0">
        <w:t>Divisonal</w:t>
      </w:r>
      <w:proofErr w:type="spellEnd"/>
      <w:r w:rsidRPr="00AD5CB0">
        <w:t xml:space="preserve"> HR Manager </w:t>
      </w:r>
      <w:proofErr w:type="spellStart"/>
      <w:r w:rsidRPr="00AD5CB0">
        <w:t>Airtec</w:t>
      </w:r>
      <w:proofErr w:type="spellEnd"/>
      <w:r w:rsidRPr="00AD5CB0">
        <w:t>, Atlas Copco</w:t>
      </w:r>
      <w:r w:rsidRPr="00AD5CB0">
        <w:br/>
        <w:t xml:space="preserve">• Krista </w:t>
      </w:r>
      <w:proofErr w:type="spellStart"/>
      <w:r w:rsidRPr="00AD5CB0">
        <w:t>Baetens</w:t>
      </w:r>
      <w:proofErr w:type="spellEnd"/>
      <w:r w:rsidRPr="00AD5CB0">
        <w:t>, Global Head Specialized Financing Group Structured Finance, ING Commercial Banking</w:t>
      </w:r>
      <w:r w:rsidRPr="00AD5CB0">
        <w:br/>
        <w:t xml:space="preserve">• Julia von </w:t>
      </w:r>
      <w:proofErr w:type="spellStart"/>
      <w:r w:rsidRPr="00AD5CB0">
        <w:t>Dewall</w:t>
      </w:r>
      <w:proofErr w:type="spellEnd"/>
      <w:r w:rsidRPr="00AD5CB0">
        <w:t>, Global Talent Director, Unilever</w:t>
      </w:r>
    </w:p>
    <w:p w:rsidR="00AD5CB0" w:rsidRPr="00AD5CB0" w:rsidRDefault="00AD5CB0" w:rsidP="00AD5CB0">
      <w:r w:rsidRPr="00AD5CB0">
        <w:t xml:space="preserve">Bu </w:t>
      </w:r>
      <w:proofErr w:type="spellStart"/>
      <w:r w:rsidRPr="00AD5CB0">
        <w:t>harika</w:t>
      </w:r>
      <w:proofErr w:type="spellEnd"/>
      <w:r w:rsidRPr="00AD5CB0">
        <w:t xml:space="preserve"> </w:t>
      </w:r>
      <w:proofErr w:type="spellStart"/>
      <w:r w:rsidRPr="00AD5CB0">
        <w:t>etkinliğe</w:t>
      </w:r>
      <w:proofErr w:type="spellEnd"/>
      <w:r w:rsidRPr="00AD5CB0">
        <w:t xml:space="preserve"> %10 </w:t>
      </w:r>
      <w:proofErr w:type="spellStart"/>
      <w:r w:rsidRPr="00AD5CB0">
        <w:t>indirimle</w:t>
      </w:r>
      <w:proofErr w:type="spellEnd"/>
      <w:r w:rsidRPr="00AD5CB0">
        <w:t xml:space="preserve"> </w:t>
      </w:r>
      <w:proofErr w:type="spellStart"/>
      <w:r w:rsidRPr="00AD5CB0">
        <w:t>kayıt</w:t>
      </w:r>
      <w:proofErr w:type="spellEnd"/>
      <w:r w:rsidRPr="00AD5CB0">
        <w:t xml:space="preserve"> </w:t>
      </w:r>
      <w:proofErr w:type="spellStart"/>
      <w:r w:rsidRPr="00AD5CB0">
        <w:t>olmak</w:t>
      </w:r>
      <w:proofErr w:type="spellEnd"/>
      <w:r w:rsidRPr="00AD5CB0">
        <w:t xml:space="preserve"> </w:t>
      </w:r>
      <w:proofErr w:type="spellStart"/>
      <w:r w:rsidRPr="00AD5CB0">
        <w:t>için</w:t>
      </w:r>
      <w:proofErr w:type="spellEnd"/>
      <w:r w:rsidRPr="00AD5CB0">
        <w:t xml:space="preserve">; </w:t>
      </w:r>
      <w:hyperlink r:id="rId4" w:history="1">
        <w:r w:rsidRPr="00AD5CB0">
          <w:rPr>
            <w:rStyle w:val="Hyperlink"/>
          </w:rPr>
          <w:t>Kosta.petrov@thepworld.com</w:t>
        </w:r>
      </w:hyperlink>
      <w:r w:rsidRPr="00AD5CB0">
        <w:t xml:space="preserve"> </w:t>
      </w:r>
      <w:proofErr w:type="spellStart"/>
      <w:r w:rsidRPr="00AD5CB0">
        <w:t>adresine</w:t>
      </w:r>
      <w:proofErr w:type="spellEnd"/>
      <w:r w:rsidRPr="00AD5CB0">
        <w:t xml:space="preserve"> “</w:t>
      </w:r>
      <w:proofErr w:type="spellStart"/>
      <w:r w:rsidRPr="00AD5CB0">
        <w:t>RecruitmenTurkey</w:t>
      </w:r>
      <w:proofErr w:type="spellEnd"/>
      <w:r w:rsidRPr="00AD5CB0">
        <w:t xml:space="preserve">” den </w:t>
      </w:r>
      <w:proofErr w:type="spellStart"/>
      <w:r w:rsidRPr="00AD5CB0">
        <w:t>duyduğunuzu</w:t>
      </w:r>
      <w:proofErr w:type="spellEnd"/>
      <w:r w:rsidRPr="00AD5CB0">
        <w:t xml:space="preserve"> </w:t>
      </w:r>
      <w:proofErr w:type="spellStart"/>
      <w:r w:rsidRPr="00AD5CB0">
        <w:t>belirterek</w:t>
      </w:r>
      <w:proofErr w:type="spellEnd"/>
      <w:r w:rsidRPr="00AD5CB0">
        <w:t xml:space="preserve"> </w:t>
      </w:r>
      <w:proofErr w:type="spellStart"/>
      <w:r w:rsidRPr="00AD5CB0">
        <w:t>göndermeniz</w:t>
      </w:r>
      <w:proofErr w:type="spellEnd"/>
      <w:r w:rsidRPr="00AD5CB0">
        <w:t xml:space="preserve"> </w:t>
      </w:r>
      <w:proofErr w:type="spellStart"/>
      <w:r w:rsidRPr="00AD5CB0">
        <w:t>yeterli</w:t>
      </w:r>
      <w:proofErr w:type="spellEnd"/>
      <w:r w:rsidRPr="00AD5CB0">
        <w:t>…</w:t>
      </w:r>
    </w:p>
    <w:p w:rsidR="00AD5CB0" w:rsidRPr="00AD5CB0" w:rsidRDefault="00AD5CB0" w:rsidP="00AD5CB0">
      <w:proofErr w:type="spellStart"/>
      <w:r w:rsidRPr="00AD5CB0">
        <w:t>Etkinlik</w:t>
      </w:r>
      <w:proofErr w:type="spellEnd"/>
      <w:r w:rsidRPr="00AD5CB0">
        <w:t xml:space="preserve"> web </w:t>
      </w:r>
      <w:proofErr w:type="spellStart"/>
      <w:proofErr w:type="gramStart"/>
      <w:r w:rsidRPr="00AD5CB0">
        <w:t>sitesi</w:t>
      </w:r>
      <w:proofErr w:type="spellEnd"/>
      <w:r w:rsidRPr="00AD5CB0">
        <w:t xml:space="preserve"> :</w:t>
      </w:r>
      <w:proofErr w:type="gramEnd"/>
    </w:p>
    <w:p w:rsidR="00AD5CB0" w:rsidRPr="00AD5CB0" w:rsidRDefault="00AD5CB0" w:rsidP="00AD5CB0">
      <w:hyperlink r:id="rId5" w:history="1">
        <w:r w:rsidRPr="00AD5CB0">
          <w:rPr>
            <w:rStyle w:val="Hyperlink"/>
          </w:rPr>
          <w:t>http://www.thepworld.com/pevents/event/107/global-hr-trends-summit-2</w:t>
        </w:r>
      </w:hyperlink>
    </w:p>
    <w:p w:rsidR="008E7ACF" w:rsidRDefault="00AD5CB0" w:rsidP="00AD5CB0">
      <w:r w:rsidRPr="00AD5CB0">
        <w:t>Date</w:t>
      </w:r>
      <w:r>
        <w:t xml:space="preserve"> </w:t>
      </w:r>
      <w:hyperlink r:id="rId6" w:tooltip="8:12 am" w:history="1">
        <w:r w:rsidRPr="00AD5CB0">
          <w:rPr>
            <w:rStyle w:val="Hyperlink"/>
          </w:rPr>
          <w:t>August 26, 2015</w:t>
        </w:r>
      </w:hyperlink>
      <w:r w:rsidRPr="00AD5CB0">
        <w:t xml:space="preserve"> </w:t>
      </w:r>
    </w:p>
    <w:sectPr w:rsidR="008E7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B0"/>
    <w:rsid w:val="008E7ACF"/>
    <w:rsid w:val="00A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38E4"/>
  <w15:chartTrackingRefBased/>
  <w15:docId w15:val="{6B280F6B-98E8-437F-BD52-6CA05BA6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C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5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2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uble" w:sz="24" w:space="0" w:color="16A085"/>
                    <w:right w:val="none" w:sz="0" w:space="0" w:color="auto"/>
                  </w:divBdr>
                </w:div>
                <w:div w:id="6229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6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8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70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03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0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6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66195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2637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  <w:divsChild>
            <w:div w:id="183660399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21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uble" w:sz="24" w:space="0" w:color="16A085"/>
            <w:right w:val="none" w:sz="0" w:space="0" w:color="auto"/>
          </w:divBdr>
          <w:divsChild>
            <w:div w:id="1791124009">
              <w:marLeft w:val="0"/>
              <w:marRight w:val="0"/>
              <w:marTop w:val="0"/>
              <w:marBottom w:val="0"/>
              <w:divBdr>
                <w:top w:val="single" w:sz="6" w:space="5" w:color="DEDEDE"/>
                <w:left w:val="single" w:sz="6" w:space="11" w:color="DEDEDE"/>
                <w:bottom w:val="single" w:sz="6" w:space="5" w:color="DEDEDE"/>
                <w:right w:val="single" w:sz="6" w:space="5" w:color="DEDEDE"/>
              </w:divBdr>
            </w:div>
          </w:divsChild>
        </w:div>
        <w:div w:id="1535196060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  <w:divsChild>
            <w:div w:id="71940460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emizguler.wordpress.com/2015/08/26/global-hr-summit-2-indirim/" TargetMode="External"/><Relationship Id="rId5" Type="http://schemas.openxmlformats.org/officeDocument/2006/relationships/hyperlink" Target="http://www.thepworld.com/pevents/event/107/global-hr-trends-summit-2" TargetMode="External"/><Relationship Id="rId4" Type="http://schemas.openxmlformats.org/officeDocument/2006/relationships/hyperlink" Target="mailto:Kosta.petrov@thep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</dc:creator>
  <cp:keywords/>
  <dc:description/>
  <cp:lastModifiedBy>Masoud</cp:lastModifiedBy>
  <cp:revision>1</cp:revision>
  <dcterms:created xsi:type="dcterms:W3CDTF">2020-04-27T12:59:00Z</dcterms:created>
  <dcterms:modified xsi:type="dcterms:W3CDTF">2020-04-27T13:03:00Z</dcterms:modified>
</cp:coreProperties>
</file>